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82" w:rsidRPr="00A82BB3" w:rsidRDefault="00EB5082" w:rsidP="00A82BB3">
      <w:pPr>
        <w:pStyle w:val="Heading1"/>
        <w:jc w:val="center"/>
      </w:pPr>
      <w:r w:rsidRPr="00A82BB3">
        <w:t>DEPARTMENTAL TEST-OUT/CREDIT-BY-EXAM APPLICATION</w:t>
      </w:r>
    </w:p>
    <w:p w:rsidR="00EB5082" w:rsidRPr="00A82BB3" w:rsidRDefault="00EB5082" w:rsidP="00EB5082">
      <w:pPr>
        <w:rPr>
          <w:rFonts w:ascii="Times New Roman" w:hAnsi="Times New Roman"/>
        </w:rPr>
      </w:pP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>Name (legal name as shown in AccessPlus):</w:t>
      </w:r>
      <w:r w:rsidRPr="00A82BB3">
        <w:rPr>
          <w:rFonts w:ascii="Times New Roman" w:hAnsi="Times New Roman"/>
          <w:sz w:val="24"/>
          <w:szCs w:val="24"/>
        </w:rPr>
        <w:t xml:space="preserve"> 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A82BB3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Pr="00A82BB3">
        <w:rPr>
          <w:rFonts w:ascii="Times New Roman" w:hAnsi="Times New Roman"/>
          <w:sz w:val="24"/>
          <w:szCs w:val="24"/>
        </w:rPr>
        <w:t xml:space="preserve">     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sz w:val="24"/>
          <w:szCs w:val="24"/>
        </w:rPr>
        <w:t xml:space="preserve">      </w:t>
      </w:r>
      <w:r w:rsidRPr="00A82BB3">
        <w:rPr>
          <w:rFonts w:ascii="Times New Roman" w:hAnsi="Times New Roman"/>
          <w:b/>
          <w:sz w:val="24"/>
          <w:szCs w:val="24"/>
        </w:rPr>
        <w:t>(Last)</w:t>
      </w:r>
      <w:r w:rsidRPr="00A82BB3">
        <w:rPr>
          <w:rFonts w:ascii="Times New Roman" w:hAnsi="Times New Roman"/>
          <w:sz w:val="24"/>
          <w:szCs w:val="24"/>
        </w:rPr>
        <w:tab/>
      </w:r>
      <w:r w:rsidRPr="00A82BB3">
        <w:rPr>
          <w:rFonts w:ascii="Times New Roman" w:hAnsi="Times New Roman"/>
          <w:sz w:val="24"/>
          <w:szCs w:val="24"/>
        </w:rPr>
        <w:tab/>
      </w:r>
      <w:r w:rsidRPr="00A82BB3">
        <w:rPr>
          <w:rFonts w:ascii="Times New Roman" w:hAnsi="Times New Roman"/>
          <w:sz w:val="24"/>
          <w:szCs w:val="24"/>
        </w:rPr>
        <w:tab/>
      </w:r>
      <w:r w:rsidRPr="00A82BB3">
        <w:rPr>
          <w:rFonts w:ascii="Times New Roman" w:hAnsi="Times New Roman"/>
          <w:sz w:val="24"/>
          <w:szCs w:val="24"/>
        </w:rPr>
        <w:tab/>
      </w:r>
      <w:r w:rsidRPr="00A82BB3">
        <w:rPr>
          <w:rFonts w:ascii="Times New Roman" w:hAnsi="Times New Roman"/>
          <w:b/>
          <w:sz w:val="24"/>
          <w:szCs w:val="24"/>
        </w:rPr>
        <w:t>(First)</w:t>
      </w:r>
      <w:r w:rsidR="00F82CE5" w:rsidRPr="00A82BB3">
        <w:rPr>
          <w:rFonts w:ascii="Times New Roman" w:hAnsi="Times New Roman"/>
          <w:b/>
          <w:sz w:val="24"/>
          <w:szCs w:val="24"/>
        </w:rPr>
        <w:t xml:space="preserve">                                           (Middle)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>University ID (middle 9 digits):</w:t>
      </w:r>
      <w:r w:rsidRPr="00A82BB3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 xml:space="preserve">University E-mail:  </w:t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  <w:r w:rsidRPr="00A82BB3">
        <w:rPr>
          <w:rFonts w:ascii="Times New Roman" w:hAnsi="Times New Roman"/>
          <w:sz w:val="24"/>
          <w:szCs w:val="24"/>
          <w:u w:val="single"/>
        </w:rPr>
        <w:tab/>
        <w:t xml:space="preserve">               </w:t>
      </w:r>
      <w:r w:rsidRPr="00A82BB3"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              </w:t>
      </w:r>
      <w:r w:rsidRPr="00A82BB3">
        <w:rPr>
          <w:rFonts w:ascii="Times New Roman" w:hAnsi="Times New Roman"/>
          <w:sz w:val="24"/>
          <w:szCs w:val="24"/>
        </w:rPr>
        <w:tab/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  <w:u w:val="single"/>
        </w:rPr>
      </w:pPr>
      <w:r w:rsidRPr="00A82BB3">
        <w:rPr>
          <w:rFonts w:ascii="Times New Roman" w:hAnsi="Times New Roman"/>
          <w:b/>
          <w:sz w:val="24"/>
          <w:szCs w:val="24"/>
          <w:u w:val="single"/>
        </w:rPr>
        <w:t>Test-out application for the following course:</w:t>
      </w: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>Course Department (e.g. Engl)</w:t>
      </w:r>
      <w:r w:rsidRPr="00A82BB3">
        <w:rPr>
          <w:rFonts w:ascii="Times New Roman" w:hAnsi="Times New Roman"/>
          <w:b/>
          <w:sz w:val="24"/>
          <w:szCs w:val="24"/>
        </w:rPr>
        <w:tab/>
        <w:t>____________________________</w:t>
      </w: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  <w:u w:val="single"/>
        </w:rPr>
      </w:pPr>
      <w:r w:rsidRPr="00A82BB3">
        <w:rPr>
          <w:rFonts w:ascii="Times New Roman" w:hAnsi="Times New Roman"/>
          <w:b/>
          <w:sz w:val="24"/>
          <w:szCs w:val="24"/>
        </w:rPr>
        <w:t>Course Number (e.g. 250)</w:t>
      </w:r>
      <w:r w:rsidRPr="00A82BB3">
        <w:rPr>
          <w:rFonts w:ascii="Times New Roman" w:hAnsi="Times New Roman"/>
          <w:b/>
          <w:sz w:val="24"/>
          <w:szCs w:val="24"/>
        </w:rPr>
        <w:tab/>
        <w:t>____________________________</w:t>
      </w:r>
      <w:r w:rsidRPr="00A82BB3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  <w:u w:val="single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>Semester/Term of the Exam</w:t>
      </w:r>
      <w:r w:rsidRPr="00A82BB3">
        <w:rPr>
          <w:rFonts w:ascii="Times New Roman" w:hAnsi="Times New Roman"/>
          <w:sz w:val="24"/>
          <w:szCs w:val="24"/>
        </w:rPr>
        <w:t xml:space="preserve"> (e.g. Fall 20</w:t>
      </w:r>
      <w:r w:rsidR="00F82CE5" w:rsidRPr="00A82BB3">
        <w:rPr>
          <w:rFonts w:ascii="Times New Roman" w:hAnsi="Times New Roman"/>
          <w:sz w:val="24"/>
          <w:szCs w:val="24"/>
        </w:rPr>
        <w:t>17</w:t>
      </w:r>
      <w:r w:rsidRPr="00A82BB3">
        <w:rPr>
          <w:rFonts w:ascii="Times New Roman" w:hAnsi="Times New Roman"/>
          <w:sz w:val="24"/>
          <w:szCs w:val="24"/>
        </w:rPr>
        <w:t xml:space="preserve">) ___________________                          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jc w:val="both"/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sz w:val="24"/>
          <w:szCs w:val="24"/>
        </w:rPr>
        <w:t xml:space="preserve">My signature below verifies that I have given correct information on this form.  I have read and understand the Credit-By-Exam/Test-Out information as written in the </w:t>
      </w:r>
      <w:r w:rsidRPr="00A82BB3">
        <w:rPr>
          <w:rFonts w:ascii="Times New Roman" w:hAnsi="Times New Roman"/>
          <w:i/>
          <w:sz w:val="24"/>
          <w:szCs w:val="24"/>
        </w:rPr>
        <w:t xml:space="preserve">Iowa State Catalog </w:t>
      </w:r>
      <w:r w:rsidRPr="00A82BB3">
        <w:rPr>
          <w:rFonts w:ascii="Times New Roman" w:hAnsi="Times New Roman"/>
          <w:sz w:val="24"/>
          <w:szCs w:val="24"/>
        </w:rPr>
        <w:t>and provided by the Department.  I understand that the fee of $100 for this exam will be placed on my university bill and that</w:t>
      </w:r>
      <w:r w:rsidRPr="00A82BB3">
        <w:rPr>
          <w:rFonts w:ascii="Times New Roman" w:hAnsi="Times New Roman"/>
          <w:b/>
          <w:bCs/>
          <w:sz w:val="24"/>
          <w:szCs w:val="24"/>
        </w:rPr>
        <w:t xml:space="preserve"> I will be billed for this test even if I elect not to take it or do not pass.</w:t>
      </w:r>
      <w:r w:rsidRPr="00A82BB3">
        <w:rPr>
          <w:rFonts w:ascii="Times New Roman" w:hAnsi="Times New Roman"/>
          <w:sz w:val="24"/>
          <w:szCs w:val="24"/>
        </w:rPr>
        <w:t xml:space="preserve">  If I do not report for the scheduled examination, I must initiate a new request, including the examination fee payment in order to take a future examination.  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  <w:u w:val="single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>Signature:</w:t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  <w:r w:rsidRPr="00A82BB3"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</w:t>
      </w:r>
      <w:r w:rsidRPr="00A82BB3">
        <w:rPr>
          <w:rFonts w:ascii="Times New Roman" w:hAnsi="Times New Roman"/>
          <w:sz w:val="24"/>
          <w:szCs w:val="24"/>
        </w:rPr>
        <w:t xml:space="preserve">       </w:t>
      </w:r>
      <w:r w:rsidRPr="00A82BB3">
        <w:rPr>
          <w:rFonts w:ascii="Times New Roman" w:hAnsi="Times New Roman"/>
          <w:b/>
          <w:sz w:val="24"/>
          <w:szCs w:val="24"/>
        </w:rPr>
        <w:t>Date:</w:t>
      </w:r>
      <w:r w:rsidRPr="00A82BB3">
        <w:rPr>
          <w:rFonts w:ascii="Times New Roman" w:hAnsi="Times New Roman"/>
          <w:sz w:val="24"/>
          <w:szCs w:val="24"/>
        </w:rPr>
        <w:t xml:space="preserve"> </w:t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  <w:r w:rsidRPr="00A82BB3">
        <w:rPr>
          <w:rFonts w:ascii="Times New Roman" w:hAnsi="Times New Roman"/>
          <w:sz w:val="24"/>
          <w:szCs w:val="24"/>
          <w:u w:val="single"/>
        </w:rPr>
        <w:tab/>
        <w:t xml:space="preserve">               </w:t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sz w:val="24"/>
          <w:szCs w:val="24"/>
        </w:rPr>
        <w:t xml:space="preserve">Return this completed form to the Department offering the exam.  </w:t>
      </w:r>
      <w:r w:rsidRPr="00A82BB3">
        <w:rPr>
          <w:rFonts w:ascii="Times New Roman" w:hAnsi="Times New Roman"/>
          <w:sz w:val="24"/>
          <w:szCs w:val="24"/>
          <w:u w:val="single"/>
        </w:rPr>
        <w:t>Bring your student ID to the test</w:t>
      </w:r>
      <w:r w:rsidRPr="00A82BB3">
        <w:rPr>
          <w:rFonts w:ascii="Times New Roman" w:hAnsi="Times New Roman"/>
          <w:sz w:val="24"/>
          <w:szCs w:val="24"/>
        </w:rPr>
        <w:t>.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sz w:val="24"/>
          <w:szCs w:val="24"/>
        </w:rPr>
        <w:t xml:space="preserve">If you receive credit, a </w:t>
      </w:r>
      <w:r w:rsidRPr="00A82BB3">
        <w:rPr>
          <w:rFonts w:ascii="Times New Roman" w:hAnsi="Times New Roman"/>
          <w:b/>
          <w:i/>
          <w:sz w:val="24"/>
          <w:szCs w:val="24"/>
        </w:rPr>
        <w:t>T</w:t>
      </w:r>
      <w:r w:rsidRPr="00A82BB3">
        <w:rPr>
          <w:rFonts w:ascii="Times New Roman" w:hAnsi="Times New Roman"/>
          <w:sz w:val="24"/>
          <w:szCs w:val="24"/>
        </w:rPr>
        <w:t xml:space="preserve"> grade will be posted at the end of the semester in which you took the exam. </w:t>
      </w:r>
    </w:p>
    <w:p w:rsidR="00EB5082" w:rsidRPr="009D452E" w:rsidRDefault="00EB5082" w:rsidP="00EB5082"/>
    <w:p w:rsidR="00EB5082" w:rsidRPr="009D452E" w:rsidRDefault="00EB5082" w:rsidP="00EB5082"/>
    <w:p w:rsidR="00EB5082" w:rsidRDefault="00EB5082" w:rsidP="00EB5082"/>
    <w:p w:rsidR="00475B75" w:rsidRDefault="00475B75" w:rsidP="00EB5082"/>
    <w:sectPr w:rsidR="00475B75" w:rsidSect="00E2574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80" w:rsidRDefault="00F34D80" w:rsidP="00D54C52">
      <w:r>
        <w:separator/>
      </w:r>
    </w:p>
  </w:endnote>
  <w:endnote w:type="continuationSeparator" w:id="0">
    <w:p w:rsidR="00F34D80" w:rsidRDefault="00F34D80" w:rsidP="00D5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80" w:rsidRDefault="00F34D80" w:rsidP="00D54C52">
      <w:r>
        <w:separator/>
      </w:r>
    </w:p>
  </w:footnote>
  <w:footnote w:type="continuationSeparator" w:id="0">
    <w:p w:rsidR="00F34D80" w:rsidRDefault="00F34D80" w:rsidP="00D5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D1D"/>
    <w:multiLevelType w:val="hybridMultilevel"/>
    <w:tmpl w:val="B744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2700"/>
    <w:multiLevelType w:val="hybridMultilevel"/>
    <w:tmpl w:val="BD4C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21F10"/>
    <w:multiLevelType w:val="multilevel"/>
    <w:tmpl w:val="B8F0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221C8"/>
    <w:multiLevelType w:val="hybridMultilevel"/>
    <w:tmpl w:val="645216FE"/>
    <w:lvl w:ilvl="0" w:tplc="82160134">
      <w:numFmt w:val="bullet"/>
      <w:lvlText w:val=""/>
      <w:lvlJc w:val="left"/>
      <w:pPr>
        <w:ind w:left="890" w:hanging="342"/>
      </w:pPr>
      <w:rPr>
        <w:rFonts w:ascii="Symbol" w:eastAsia="Symbol" w:hAnsi="Symbol" w:cs="Symbol" w:hint="default"/>
        <w:w w:val="103"/>
        <w:sz w:val="18"/>
        <w:szCs w:val="18"/>
      </w:rPr>
    </w:lvl>
    <w:lvl w:ilvl="1" w:tplc="74B6E8E0">
      <w:numFmt w:val="bullet"/>
      <w:lvlText w:val="•"/>
      <w:lvlJc w:val="left"/>
      <w:pPr>
        <w:ind w:left="1856" w:hanging="342"/>
      </w:pPr>
      <w:rPr>
        <w:rFonts w:hint="default"/>
      </w:rPr>
    </w:lvl>
    <w:lvl w:ilvl="2" w:tplc="7B90D6FA">
      <w:numFmt w:val="bullet"/>
      <w:lvlText w:val="•"/>
      <w:lvlJc w:val="left"/>
      <w:pPr>
        <w:ind w:left="2812" w:hanging="342"/>
      </w:pPr>
      <w:rPr>
        <w:rFonts w:hint="default"/>
      </w:rPr>
    </w:lvl>
    <w:lvl w:ilvl="3" w:tplc="E6ACDBD4">
      <w:numFmt w:val="bullet"/>
      <w:lvlText w:val="•"/>
      <w:lvlJc w:val="left"/>
      <w:pPr>
        <w:ind w:left="3768" w:hanging="342"/>
      </w:pPr>
      <w:rPr>
        <w:rFonts w:hint="default"/>
      </w:rPr>
    </w:lvl>
    <w:lvl w:ilvl="4" w:tplc="F516D60E">
      <w:numFmt w:val="bullet"/>
      <w:lvlText w:val="•"/>
      <w:lvlJc w:val="left"/>
      <w:pPr>
        <w:ind w:left="4724" w:hanging="342"/>
      </w:pPr>
      <w:rPr>
        <w:rFonts w:hint="default"/>
      </w:rPr>
    </w:lvl>
    <w:lvl w:ilvl="5" w:tplc="7A0A6D02">
      <w:numFmt w:val="bullet"/>
      <w:lvlText w:val="•"/>
      <w:lvlJc w:val="left"/>
      <w:pPr>
        <w:ind w:left="5680" w:hanging="342"/>
      </w:pPr>
      <w:rPr>
        <w:rFonts w:hint="default"/>
      </w:rPr>
    </w:lvl>
    <w:lvl w:ilvl="6" w:tplc="6BC61FF0">
      <w:numFmt w:val="bullet"/>
      <w:lvlText w:val="•"/>
      <w:lvlJc w:val="left"/>
      <w:pPr>
        <w:ind w:left="6636" w:hanging="342"/>
      </w:pPr>
      <w:rPr>
        <w:rFonts w:hint="default"/>
      </w:rPr>
    </w:lvl>
    <w:lvl w:ilvl="7" w:tplc="96187C7A">
      <w:numFmt w:val="bullet"/>
      <w:lvlText w:val="•"/>
      <w:lvlJc w:val="left"/>
      <w:pPr>
        <w:ind w:left="7592" w:hanging="342"/>
      </w:pPr>
      <w:rPr>
        <w:rFonts w:hint="default"/>
      </w:rPr>
    </w:lvl>
    <w:lvl w:ilvl="8" w:tplc="F0048642">
      <w:numFmt w:val="bullet"/>
      <w:lvlText w:val="•"/>
      <w:lvlJc w:val="left"/>
      <w:pPr>
        <w:ind w:left="8548" w:hanging="342"/>
      </w:pPr>
      <w:rPr>
        <w:rFonts w:hint="default"/>
      </w:rPr>
    </w:lvl>
  </w:abstractNum>
  <w:abstractNum w:abstractNumId="4" w15:restartNumberingAfterBreak="0">
    <w:nsid w:val="3DFD41EA"/>
    <w:multiLevelType w:val="hybridMultilevel"/>
    <w:tmpl w:val="61C8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2A72"/>
    <w:multiLevelType w:val="hybridMultilevel"/>
    <w:tmpl w:val="61C8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F6A6E"/>
    <w:multiLevelType w:val="multilevel"/>
    <w:tmpl w:val="B99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736E2"/>
    <w:multiLevelType w:val="multilevel"/>
    <w:tmpl w:val="81A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B469D1"/>
    <w:multiLevelType w:val="hybridMultilevel"/>
    <w:tmpl w:val="8EA2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86"/>
    <w:rsid w:val="00044FB3"/>
    <w:rsid w:val="000C7225"/>
    <w:rsid w:val="0027007A"/>
    <w:rsid w:val="002812C8"/>
    <w:rsid w:val="002908B3"/>
    <w:rsid w:val="00475B75"/>
    <w:rsid w:val="005563B8"/>
    <w:rsid w:val="006A2703"/>
    <w:rsid w:val="0077404B"/>
    <w:rsid w:val="007C1EE2"/>
    <w:rsid w:val="007D4DD0"/>
    <w:rsid w:val="00807236"/>
    <w:rsid w:val="008C5D25"/>
    <w:rsid w:val="00996BC1"/>
    <w:rsid w:val="009D452E"/>
    <w:rsid w:val="00A82BB3"/>
    <w:rsid w:val="00BE4677"/>
    <w:rsid w:val="00C26C0C"/>
    <w:rsid w:val="00C3247A"/>
    <w:rsid w:val="00C91E86"/>
    <w:rsid w:val="00CF2E0C"/>
    <w:rsid w:val="00D54C52"/>
    <w:rsid w:val="00E2574F"/>
    <w:rsid w:val="00EB5082"/>
    <w:rsid w:val="00F34D80"/>
    <w:rsid w:val="00F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517BB-B017-4184-8E1A-89A9025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8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B5082"/>
    <w:pPr>
      <w:keepNext/>
      <w:outlineLvl w:val="0"/>
    </w:pPr>
    <w:rPr>
      <w:rFonts w:ascii="Times New Roman" w:eastAsia="Times New Roman" w:hAnsi="Times New Roman"/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B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B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E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91E86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EB5082"/>
    <w:pPr>
      <w:widowControl w:val="0"/>
      <w:autoSpaceDE w:val="0"/>
      <w:autoSpaceDN w:val="0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B508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B5082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C5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C52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28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5B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B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475B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5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Zunkel, Karen A [SVPP]</dc:creator>
  <cp:keywords/>
  <dc:description/>
  <cp:lastModifiedBy>Suchan, Jennifer J</cp:lastModifiedBy>
  <cp:revision>2</cp:revision>
  <dcterms:created xsi:type="dcterms:W3CDTF">2018-10-19T18:59:00Z</dcterms:created>
  <dcterms:modified xsi:type="dcterms:W3CDTF">2018-10-19T18:59:00Z</dcterms:modified>
</cp:coreProperties>
</file>